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808D" w14:textId="0D59509A" w:rsidR="00484297" w:rsidRDefault="00484297" w:rsidP="00484297">
      <w:pPr>
        <w:tabs>
          <w:tab w:val="right" w:pos="15309"/>
        </w:tabs>
      </w:pPr>
      <w:r w:rsidRPr="00484297">
        <w:t>VILLE DE SAINTE-CROIX-EN-PLAINE</w:t>
      </w:r>
      <w:r>
        <w:tab/>
        <w:t>Imprimé n° 4</w:t>
      </w:r>
      <w:r w:rsidR="009D0003">
        <w:t xml:space="preserve"> a</w:t>
      </w:r>
    </w:p>
    <w:p w14:paraId="7DA35B71" w14:textId="4FD51FFF" w:rsidR="00484297" w:rsidRPr="003D6635" w:rsidRDefault="00484297" w:rsidP="003D6635">
      <w:pPr>
        <w:tabs>
          <w:tab w:val="left" w:pos="3261"/>
          <w:tab w:val="left" w:pos="8647"/>
        </w:tabs>
        <w:spacing w:after="240"/>
        <w:ind w:left="709"/>
        <w:jc w:val="center"/>
        <w:rPr>
          <w:b/>
          <w:sz w:val="24"/>
        </w:rPr>
      </w:pPr>
      <w:r w:rsidRPr="003D6635">
        <w:rPr>
          <w:b/>
          <w:sz w:val="24"/>
        </w:rPr>
        <w:t xml:space="preserve">Période de déclaration : </w:t>
      </w:r>
      <w:r w:rsidR="00E752C7">
        <w:rPr>
          <w:b/>
          <w:sz w:val="24"/>
        </w:rPr>
        <w:fldChar w:fldCharType="begin">
          <w:ffData>
            <w:name w:val="ListeDéroulante1"/>
            <w:enabled/>
            <w:calcOnExit w:val="0"/>
            <w:ddList>
              <w:listEntry w:val="de janvier à juin inclus"/>
              <w:listEntry w:val="de juillet à décembre inclus"/>
            </w:ddList>
          </w:ffData>
        </w:fldChar>
      </w:r>
      <w:bookmarkStart w:id="0" w:name="ListeDéroulante1"/>
      <w:r w:rsidR="00E752C7">
        <w:rPr>
          <w:b/>
          <w:sz w:val="24"/>
        </w:rPr>
        <w:instrText xml:space="preserve"> FORMDROPDOWN </w:instrText>
      </w:r>
      <w:r w:rsidR="00FE3AE1">
        <w:rPr>
          <w:b/>
          <w:sz w:val="24"/>
        </w:rPr>
      </w:r>
      <w:r w:rsidR="00FE3AE1">
        <w:rPr>
          <w:b/>
          <w:sz w:val="24"/>
        </w:rPr>
        <w:fldChar w:fldCharType="separate"/>
      </w:r>
      <w:r w:rsidR="00E752C7">
        <w:rPr>
          <w:b/>
          <w:sz w:val="24"/>
        </w:rPr>
        <w:fldChar w:fldCharType="end"/>
      </w:r>
      <w:bookmarkEnd w:id="0"/>
      <w:r w:rsidRPr="003D6635">
        <w:rPr>
          <w:b/>
          <w:sz w:val="24"/>
        </w:rPr>
        <w:tab/>
        <w:t xml:space="preserve">Année </w:t>
      </w:r>
      <w:r w:rsidR="00257C75" w:rsidRPr="003D6635">
        <w:rPr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257C75" w:rsidRPr="003D6635">
        <w:rPr>
          <w:b/>
          <w:sz w:val="24"/>
        </w:rPr>
        <w:instrText xml:space="preserve"> FORMTEXT </w:instrText>
      </w:r>
      <w:r w:rsidR="00257C75" w:rsidRPr="003D6635">
        <w:rPr>
          <w:b/>
          <w:sz w:val="24"/>
        </w:rPr>
      </w:r>
      <w:r w:rsidR="00257C75" w:rsidRPr="003D6635">
        <w:rPr>
          <w:b/>
          <w:sz w:val="24"/>
        </w:rPr>
        <w:fldChar w:fldCharType="separate"/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sz w:val="24"/>
        </w:rPr>
        <w:fldChar w:fldCharType="end"/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03"/>
        <w:gridCol w:w="8238"/>
      </w:tblGrid>
      <w:tr w:rsidR="003D6635" w:rsidRPr="003D6635" w14:paraId="3AAA8E0E" w14:textId="77777777" w:rsidTr="003D6635">
        <w:tc>
          <w:tcPr>
            <w:tcW w:w="4203" w:type="dxa"/>
            <w:vAlign w:val="center"/>
          </w:tcPr>
          <w:p w14:paraId="7EF7EAE1" w14:textId="77777777" w:rsidR="003D6635" w:rsidRPr="003D6635" w:rsidRDefault="003D6635" w:rsidP="00D64997">
            <w:pPr>
              <w:spacing w:line="276" w:lineRule="auto"/>
            </w:pPr>
            <w:r w:rsidRPr="003D6635">
              <w:t>Nom du propriétaire</w:t>
            </w:r>
          </w:p>
        </w:tc>
        <w:tc>
          <w:tcPr>
            <w:tcW w:w="8238" w:type="dxa"/>
            <w:vAlign w:val="center"/>
          </w:tcPr>
          <w:p w14:paraId="07FAC6D5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bookmarkEnd w:id="2"/>
          </w:p>
        </w:tc>
      </w:tr>
      <w:tr w:rsidR="003D6635" w:rsidRPr="003D6635" w14:paraId="4AD3171F" w14:textId="77777777" w:rsidTr="003D6635">
        <w:tc>
          <w:tcPr>
            <w:tcW w:w="4203" w:type="dxa"/>
            <w:vAlign w:val="center"/>
          </w:tcPr>
          <w:p w14:paraId="3C187D29" w14:textId="77777777" w:rsidR="003D6635" w:rsidRPr="003D6635" w:rsidRDefault="003D6635" w:rsidP="00D64997">
            <w:pPr>
              <w:spacing w:line="276" w:lineRule="auto"/>
            </w:pPr>
            <w:r w:rsidRPr="003D6635">
              <w:t xml:space="preserve">Adresse </w:t>
            </w:r>
          </w:p>
        </w:tc>
        <w:tc>
          <w:tcPr>
            <w:tcW w:w="8238" w:type="dxa"/>
            <w:vAlign w:val="center"/>
          </w:tcPr>
          <w:p w14:paraId="12867214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bookmarkEnd w:id="3"/>
          </w:p>
        </w:tc>
      </w:tr>
      <w:tr w:rsidR="003D6635" w:rsidRPr="003D6635" w14:paraId="5BFFBC1A" w14:textId="77777777" w:rsidTr="003D6635">
        <w:tc>
          <w:tcPr>
            <w:tcW w:w="4203" w:type="dxa"/>
            <w:vAlign w:val="center"/>
          </w:tcPr>
          <w:p w14:paraId="1F2AE066" w14:textId="77777777" w:rsidR="003D6635" w:rsidRPr="003D6635" w:rsidRDefault="003D6635" w:rsidP="00D64997">
            <w:pPr>
              <w:spacing w:line="276" w:lineRule="auto"/>
            </w:pPr>
            <w:r w:rsidRPr="003D6635">
              <w:t xml:space="preserve">Nom hôtel ou meublé de tourisme </w:t>
            </w:r>
          </w:p>
        </w:tc>
        <w:tc>
          <w:tcPr>
            <w:tcW w:w="8238" w:type="dxa"/>
            <w:vAlign w:val="center"/>
          </w:tcPr>
          <w:p w14:paraId="4AEF5E41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r w:rsidRPr="003D6635">
              <w:t xml:space="preserve"> </w:t>
            </w:r>
          </w:p>
        </w:tc>
      </w:tr>
      <w:tr w:rsidR="003D6635" w:rsidRPr="003D6635" w14:paraId="496CEB4A" w14:textId="77777777" w:rsidTr="003D6635">
        <w:tc>
          <w:tcPr>
            <w:tcW w:w="4203" w:type="dxa"/>
            <w:vAlign w:val="center"/>
          </w:tcPr>
          <w:p w14:paraId="7CE01F23" w14:textId="77777777" w:rsidR="003D6635" w:rsidRPr="003D6635" w:rsidRDefault="003D6635" w:rsidP="00D64997">
            <w:pPr>
              <w:spacing w:line="276" w:lineRule="auto"/>
            </w:pPr>
            <w:r w:rsidRPr="003D6635">
              <w:t>Adresse</w:t>
            </w:r>
          </w:p>
        </w:tc>
        <w:tc>
          <w:tcPr>
            <w:tcW w:w="8238" w:type="dxa"/>
            <w:vAlign w:val="center"/>
          </w:tcPr>
          <w:p w14:paraId="3D177EEC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r w:rsidRPr="003D6635">
              <w:t xml:space="preserve"> </w:t>
            </w:r>
          </w:p>
        </w:tc>
      </w:tr>
      <w:tr w:rsidR="003D6635" w:rsidRPr="003D6635" w14:paraId="2AD59613" w14:textId="77777777" w:rsidTr="003D6635">
        <w:tc>
          <w:tcPr>
            <w:tcW w:w="4203" w:type="dxa"/>
            <w:vAlign w:val="center"/>
          </w:tcPr>
          <w:p w14:paraId="728B61A0" w14:textId="77777777" w:rsidR="003D6635" w:rsidRPr="003D6635" w:rsidRDefault="003D6635" w:rsidP="00D64997">
            <w:pPr>
              <w:spacing w:line="276" w:lineRule="auto"/>
            </w:pPr>
            <w:r w:rsidRPr="003D6635">
              <w:t xml:space="preserve">Classement </w:t>
            </w:r>
          </w:p>
        </w:tc>
        <w:tc>
          <w:tcPr>
            <w:tcW w:w="8238" w:type="dxa"/>
            <w:vAlign w:val="center"/>
          </w:tcPr>
          <w:p w14:paraId="682D3EF8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</w:p>
        </w:tc>
      </w:tr>
      <w:tr w:rsidR="003D6635" w:rsidRPr="003D6635" w14:paraId="7A63661D" w14:textId="77777777" w:rsidTr="003D6635">
        <w:tc>
          <w:tcPr>
            <w:tcW w:w="4203" w:type="dxa"/>
            <w:vAlign w:val="center"/>
          </w:tcPr>
          <w:p w14:paraId="5EEB128B" w14:textId="77777777" w:rsidR="003D6635" w:rsidRPr="003D6635" w:rsidRDefault="003D6635" w:rsidP="00D64997">
            <w:pPr>
              <w:spacing w:line="276" w:lineRule="auto"/>
            </w:pPr>
            <w:r w:rsidRPr="003D6635">
              <w:t>Capacité :</w:t>
            </w:r>
          </w:p>
        </w:tc>
        <w:tc>
          <w:tcPr>
            <w:tcW w:w="8238" w:type="dxa"/>
            <w:vAlign w:val="center"/>
          </w:tcPr>
          <w:p w14:paraId="7B334ECF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</w:p>
        </w:tc>
      </w:tr>
      <w:tr w:rsidR="003D6635" w:rsidRPr="003D6635" w14:paraId="379BFD43" w14:textId="77777777" w:rsidTr="003D6635">
        <w:tc>
          <w:tcPr>
            <w:tcW w:w="4203" w:type="dxa"/>
            <w:vAlign w:val="center"/>
          </w:tcPr>
          <w:p w14:paraId="52515DBF" w14:textId="77777777" w:rsidR="003D6635" w:rsidRPr="003D6635" w:rsidRDefault="003D6635" w:rsidP="00D64997">
            <w:pPr>
              <w:spacing w:line="276" w:lineRule="auto"/>
            </w:pPr>
            <w:r w:rsidRPr="003D6635">
              <w:t xml:space="preserve">Montant taxe de séjour communale </w:t>
            </w:r>
          </w:p>
        </w:tc>
        <w:tc>
          <w:tcPr>
            <w:tcW w:w="8238" w:type="dxa"/>
            <w:vAlign w:val="center"/>
          </w:tcPr>
          <w:p w14:paraId="168641EE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</w:p>
        </w:tc>
      </w:tr>
      <w:tr w:rsidR="003D6635" w:rsidRPr="003D6635" w14:paraId="42525893" w14:textId="77777777" w:rsidTr="003D6635">
        <w:tc>
          <w:tcPr>
            <w:tcW w:w="4203" w:type="dxa"/>
            <w:vAlign w:val="center"/>
          </w:tcPr>
          <w:p w14:paraId="764FB6D9" w14:textId="77777777" w:rsidR="003D6635" w:rsidRPr="003D6635" w:rsidRDefault="003D6635" w:rsidP="00D64997">
            <w:pPr>
              <w:spacing w:line="276" w:lineRule="auto"/>
            </w:pPr>
            <w:r w:rsidRPr="003D6635">
              <w:t>Montant taxe de séjour Départementale</w:t>
            </w:r>
          </w:p>
        </w:tc>
        <w:tc>
          <w:tcPr>
            <w:tcW w:w="8238" w:type="dxa"/>
            <w:vAlign w:val="center"/>
          </w:tcPr>
          <w:p w14:paraId="6B2695EB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r w:rsidRPr="003D6635">
              <w:t xml:space="preserve"> </w:t>
            </w:r>
          </w:p>
        </w:tc>
      </w:tr>
    </w:tbl>
    <w:p w14:paraId="6C1CD126" w14:textId="6A55F485" w:rsidR="003D6635" w:rsidRDefault="003D6635" w:rsidP="003D6635">
      <w:pPr>
        <w:jc w:val="center"/>
        <w:rPr>
          <w:rFonts w:eastAsia="Times New Roman" w:cs="Arial"/>
          <w:b/>
          <w:bCs/>
          <w:sz w:val="28"/>
          <w:szCs w:val="28"/>
          <w:lang w:eastAsia="fr-FR"/>
        </w:rPr>
      </w:pPr>
      <w:r w:rsidRPr="003D6635">
        <w:rPr>
          <w:rFonts w:eastAsia="Times New Roman" w:cs="Arial"/>
          <w:b/>
          <w:bCs/>
          <w:sz w:val="28"/>
          <w:szCs w:val="28"/>
          <w:lang w:eastAsia="fr-FR"/>
        </w:rPr>
        <w:t>TAXE DE SEJOUR - REGIME REEL</w:t>
      </w:r>
    </w:p>
    <w:p w14:paraId="7E928E3F" w14:textId="04EA0475" w:rsidR="009D0003" w:rsidRPr="003D6635" w:rsidRDefault="009D0003" w:rsidP="003D6635">
      <w:pPr>
        <w:jc w:val="center"/>
        <w:rPr>
          <w:rFonts w:eastAsia="Times New Roman" w:cs="Arial"/>
          <w:b/>
          <w:bCs/>
          <w:sz w:val="28"/>
          <w:szCs w:val="28"/>
          <w:lang w:eastAsia="fr-FR"/>
        </w:rPr>
      </w:pPr>
      <w:r>
        <w:rPr>
          <w:rFonts w:eastAsia="Times New Roman" w:cs="Arial"/>
          <w:b/>
          <w:bCs/>
          <w:sz w:val="28"/>
          <w:szCs w:val="28"/>
          <w:lang w:eastAsia="fr-FR"/>
        </w:rPr>
        <w:t>TARIFS FIXES</w:t>
      </w:r>
    </w:p>
    <w:p w14:paraId="4A6B3883" w14:textId="77777777" w:rsidR="003D6635" w:rsidRDefault="003D6635" w:rsidP="003D6635">
      <w:pPr>
        <w:tabs>
          <w:tab w:val="left" w:pos="4395"/>
          <w:tab w:val="left" w:pos="8647"/>
        </w:tabs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6"/>
        <w:gridCol w:w="1639"/>
        <w:gridCol w:w="1793"/>
        <w:gridCol w:w="1351"/>
        <w:gridCol w:w="1773"/>
        <w:gridCol w:w="1710"/>
        <w:gridCol w:w="2102"/>
        <w:gridCol w:w="1518"/>
        <w:gridCol w:w="1391"/>
      </w:tblGrid>
      <w:tr w:rsidR="00A71EC2" w:rsidRPr="003D6635" w14:paraId="263077F9" w14:textId="25FC10B5" w:rsidTr="00A71EC2">
        <w:tc>
          <w:tcPr>
            <w:tcW w:w="1596" w:type="dxa"/>
            <w:vMerge w:val="restart"/>
            <w:vAlign w:val="center"/>
          </w:tcPr>
          <w:p w14:paraId="0E63D3A8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Date</w:t>
            </w:r>
          </w:p>
        </w:tc>
        <w:tc>
          <w:tcPr>
            <w:tcW w:w="1655" w:type="dxa"/>
            <w:vAlign w:val="center"/>
          </w:tcPr>
          <w:p w14:paraId="26BB943F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Nombre de nuitées /mois</w:t>
            </w:r>
          </w:p>
        </w:tc>
        <w:tc>
          <w:tcPr>
            <w:tcW w:w="1800" w:type="dxa"/>
            <w:vAlign w:val="center"/>
          </w:tcPr>
          <w:p w14:paraId="053301EB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Nombre de nuitées exonérées /mois</w:t>
            </w:r>
          </w:p>
        </w:tc>
        <w:tc>
          <w:tcPr>
            <w:tcW w:w="1351" w:type="dxa"/>
            <w:vAlign w:val="center"/>
          </w:tcPr>
          <w:p w14:paraId="10DD3D5C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Motifs de l’exonération</w:t>
            </w:r>
          </w:p>
          <w:p w14:paraId="1287B39D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(voir listing)</w:t>
            </w:r>
          </w:p>
        </w:tc>
        <w:tc>
          <w:tcPr>
            <w:tcW w:w="1833" w:type="dxa"/>
            <w:vAlign w:val="center"/>
          </w:tcPr>
          <w:p w14:paraId="20C04E74" w14:textId="3DE27DA9" w:rsidR="00A71EC2" w:rsidRPr="003D6635" w:rsidRDefault="00A71EC2" w:rsidP="00A71EC2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Total soumis à taxe de séjour</w:t>
            </w:r>
          </w:p>
        </w:tc>
        <w:tc>
          <w:tcPr>
            <w:tcW w:w="1740" w:type="dxa"/>
            <w:vAlign w:val="center"/>
          </w:tcPr>
          <w:p w14:paraId="0C8E7E34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Taxe communale (voir tarifs)</w:t>
            </w:r>
          </w:p>
        </w:tc>
        <w:tc>
          <w:tcPr>
            <w:tcW w:w="2134" w:type="dxa"/>
            <w:vAlign w:val="center"/>
          </w:tcPr>
          <w:p w14:paraId="518C3DFF" w14:textId="433CDD10" w:rsidR="00A71EC2" w:rsidRDefault="00A71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Taxe additionnelle départementale</w:t>
            </w:r>
          </w:p>
        </w:tc>
        <w:tc>
          <w:tcPr>
            <w:tcW w:w="1556" w:type="dxa"/>
            <w:vAlign w:val="center"/>
          </w:tcPr>
          <w:p w14:paraId="0C3346D1" w14:textId="77777777" w:rsidR="00A71EC2" w:rsidRDefault="00A71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Montant à verser  </w:t>
            </w:r>
          </w:p>
        </w:tc>
        <w:tc>
          <w:tcPr>
            <w:tcW w:w="1404" w:type="dxa"/>
          </w:tcPr>
          <w:p w14:paraId="5219ABD8" w14:textId="14D3034B" w:rsidR="00A71EC2" w:rsidRDefault="00A71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Plateforme internet si oui le nom</w:t>
            </w:r>
          </w:p>
        </w:tc>
      </w:tr>
      <w:tr w:rsidR="00A71EC2" w:rsidRPr="003D6635" w14:paraId="5DBED1E0" w14:textId="3DE2713C" w:rsidTr="00A71EC2">
        <w:tc>
          <w:tcPr>
            <w:tcW w:w="1596" w:type="dxa"/>
            <w:vMerge/>
            <w:vAlign w:val="center"/>
          </w:tcPr>
          <w:p w14:paraId="2C776034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</w:p>
        </w:tc>
        <w:tc>
          <w:tcPr>
            <w:tcW w:w="1655" w:type="dxa"/>
            <w:vAlign w:val="center"/>
          </w:tcPr>
          <w:p w14:paraId="7AB26F12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i/>
                <w:sz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2A5C10FB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i/>
                <w:sz w:val="20"/>
              </w:rPr>
              <w:t>B</w:t>
            </w:r>
          </w:p>
        </w:tc>
        <w:tc>
          <w:tcPr>
            <w:tcW w:w="1351" w:type="dxa"/>
            <w:vAlign w:val="center"/>
          </w:tcPr>
          <w:p w14:paraId="29044860" w14:textId="6FF24F8B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33" w:type="dxa"/>
            <w:vAlign w:val="center"/>
          </w:tcPr>
          <w:p w14:paraId="24594087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i/>
                <w:sz w:val="20"/>
              </w:rPr>
              <w:t>C=A – B</w:t>
            </w:r>
          </w:p>
        </w:tc>
        <w:tc>
          <w:tcPr>
            <w:tcW w:w="1740" w:type="dxa"/>
            <w:vAlign w:val="center"/>
          </w:tcPr>
          <w:p w14:paraId="0F0D309F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i/>
                <w:sz w:val="20"/>
              </w:rPr>
              <w:t>D = C x taxe communale (voir tarifs)</w:t>
            </w:r>
          </w:p>
        </w:tc>
        <w:tc>
          <w:tcPr>
            <w:tcW w:w="2134" w:type="dxa"/>
            <w:vAlign w:val="center"/>
          </w:tcPr>
          <w:p w14:paraId="080EF25F" w14:textId="77777777" w:rsidR="00A71EC2" w:rsidRPr="003D6635" w:rsidRDefault="00A71E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D6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 = C x 10% de la taxe communale (voir tarifs)</w:t>
            </w:r>
          </w:p>
        </w:tc>
        <w:tc>
          <w:tcPr>
            <w:tcW w:w="1556" w:type="dxa"/>
            <w:vAlign w:val="center"/>
          </w:tcPr>
          <w:p w14:paraId="4074D93D" w14:textId="77777777" w:rsidR="00A71EC2" w:rsidRPr="003D6635" w:rsidRDefault="00A71E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D6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F = (D+E)</w:t>
            </w:r>
          </w:p>
        </w:tc>
        <w:tc>
          <w:tcPr>
            <w:tcW w:w="1404" w:type="dxa"/>
          </w:tcPr>
          <w:p w14:paraId="331ED6A0" w14:textId="77777777" w:rsidR="00A71EC2" w:rsidRPr="003D6635" w:rsidRDefault="00A71E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71EC2" w14:paraId="7F69DFDE" w14:textId="411C8B12" w:rsidTr="00A71EC2">
        <w:trPr>
          <w:trHeight w:hRule="exact" w:val="454"/>
        </w:trPr>
        <w:tc>
          <w:tcPr>
            <w:tcW w:w="1596" w:type="dxa"/>
            <w:vAlign w:val="center"/>
          </w:tcPr>
          <w:p w14:paraId="7C865A9C" w14:textId="44D152C5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55" w:type="dxa"/>
            <w:vAlign w:val="center"/>
          </w:tcPr>
          <w:p w14:paraId="494F0383" w14:textId="77777777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  <w:vAlign w:val="center"/>
          </w:tcPr>
          <w:p w14:paraId="7746A7B5" w14:textId="77777777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51" w:type="dxa"/>
            <w:vAlign w:val="center"/>
          </w:tcPr>
          <w:p w14:paraId="6C9CB2E7" w14:textId="77777777" w:rsidR="00A71EC2" w:rsidRPr="003D6635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néant"/>
                    <w:listEntry w:val="/"/>
                  </w:ddList>
                </w:ffData>
              </w:fldChar>
            </w:r>
            <w:bookmarkStart w:id="7" w:name="ListeDéroulante2"/>
            <w:r>
              <w:rPr>
                <w:sz w:val="24"/>
              </w:rPr>
              <w:instrText xml:space="preserve"> FORMDROPDOWN </w:instrText>
            </w:r>
            <w:r w:rsidR="00FE3AE1">
              <w:rPr>
                <w:sz w:val="24"/>
              </w:rPr>
            </w:r>
            <w:r w:rsidR="00FE3AE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833" w:type="dxa"/>
            <w:vAlign w:val="center"/>
          </w:tcPr>
          <w:p w14:paraId="52883457" w14:textId="77777777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40" w:type="dxa"/>
            <w:vAlign w:val="center"/>
          </w:tcPr>
          <w:p w14:paraId="4E4CC126" w14:textId="77777777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</w:t>
            </w:r>
          </w:p>
        </w:tc>
        <w:tc>
          <w:tcPr>
            <w:tcW w:w="2134" w:type="dxa"/>
            <w:vAlign w:val="center"/>
          </w:tcPr>
          <w:p w14:paraId="719ABCF2" w14:textId="77777777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56" w:type="dxa"/>
            <w:vAlign w:val="center"/>
          </w:tcPr>
          <w:p w14:paraId="584F9091" w14:textId="77777777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04" w:type="dxa"/>
          </w:tcPr>
          <w:p w14:paraId="7F100E4C" w14:textId="00C185DA" w:rsidR="00A71EC2" w:rsidRDefault="00A71EC2" w:rsidP="003D6635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71EC2" w14:paraId="3EBE4977" w14:textId="260174DE" w:rsidTr="00A71EC2">
        <w:trPr>
          <w:trHeight w:hRule="exact" w:val="454"/>
        </w:trPr>
        <w:tc>
          <w:tcPr>
            <w:tcW w:w="1596" w:type="dxa"/>
            <w:vAlign w:val="center"/>
          </w:tcPr>
          <w:p w14:paraId="1BBE35A5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vAlign w:val="center"/>
          </w:tcPr>
          <w:p w14:paraId="6B1CC74B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4A16659B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1" w:type="dxa"/>
            <w:vAlign w:val="center"/>
          </w:tcPr>
          <w:p w14:paraId="5844D1BC" w14:textId="77777777" w:rsidR="00A71EC2" w:rsidRPr="003D6635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1"/>
                    <w:listEntry w:val="2"/>
                    <w:listEntry w:val="3"/>
                    <w:listEntry w:val="4"/>
                    <w:listEntry w:val="/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FE3AE1">
              <w:rPr>
                <w:sz w:val="24"/>
              </w:rPr>
            </w:r>
            <w:r w:rsidR="00FE3AE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632EFEBF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vAlign w:val="center"/>
          </w:tcPr>
          <w:p w14:paraId="1CEFE358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34" w:type="dxa"/>
            <w:vAlign w:val="center"/>
          </w:tcPr>
          <w:p w14:paraId="39F16768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6" w:type="dxa"/>
            <w:vAlign w:val="center"/>
          </w:tcPr>
          <w:p w14:paraId="7D18E2B6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20ED3AD9" w14:textId="4B68448D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71EC2" w14:paraId="78718B83" w14:textId="47F75446" w:rsidTr="00A71EC2">
        <w:trPr>
          <w:trHeight w:hRule="exact" w:val="454"/>
        </w:trPr>
        <w:tc>
          <w:tcPr>
            <w:tcW w:w="1596" w:type="dxa"/>
            <w:vAlign w:val="center"/>
          </w:tcPr>
          <w:p w14:paraId="2515430F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vAlign w:val="center"/>
          </w:tcPr>
          <w:p w14:paraId="3BBA4E59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755C7323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1" w:type="dxa"/>
            <w:vAlign w:val="center"/>
          </w:tcPr>
          <w:p w14:paraId="76B9F881" w14:textId="77777777" w:rsidR="00A71EC2" w:rsidRPr="003D6635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1"/>
                    <w:listEntry w:val="2"/>
                    <w:listEntry w:val="3"/>
                    <w:listEntry w:val="4"/>
                    <w:listEntry w:val="/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FE3AE1">
              <w:rPr>
                <w:sz w:val="24"/>
              </w:rPr>
            </w:r>
            <w:r w:rsidR="00FE3AE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577F5131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vAlign w:val="center"/>
          </w:tcPr>
          <w:p w14:paraId="4A5AA708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34" w:type="dxa"/>
            <w:vAlign w:val="center"/>
          </w:tcPr>
          <w:p w14:paraId="12C6BCC5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6" w:type="dxa"/>
            <w:vAlign w:val="center"/>
          </w:tcPr>
          <w:p w14:paraId="6D448364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7668D92B" w14:textId="449B227C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71EC2" w14:paraId="00355424" w14:textId="2F603B5C" w:rsidTr="00A71EC2">
        <w:trPr>
          <w:trHeight w:hRule="exact" w:val="454"/>
        </w:trPr>
        <w:tc>
          <w:tcPr>
            <w:tcW w:w="1596" w:type="dxa"/>
            <w:vAlign w:val="center"/>
          </w:tcPr>
          <w:p w14:paraId="370207EB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vAlign w:val="center"/>
          </w:tcPr>
          <w:p w14:paraId="63F6886D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03DCB76F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1" w:type="dxa"/>
            <w:vAlign w:val="center"/>
          </w:tcPr>
          <w:p w14:paraId="4575DE23" w14:textId="77777777" w:rsidR="00A71EC2" w:rsidRPr="003D6635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1"/>
                    <w:listEntry w:val="2"/>
                    <w:listEntry w:val="3"/>
                    <w:listEntry w:val="4"/>
                    <w:listEntry w:val="/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FE3AE1">
              <w:rPr>
                <w:sz w:val="24"/>
              </w:rPr>
            </w:r>
            <w:r w:rsidR="00FE3AE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55D7C320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vAlign w:val="center"/>
          </w:tcPr>
          <w:p w14:paraId="5165775E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34" w:type="dxa"/>
            <w:vAlign w:val="center"/>
          </w:tcPr>
          <w:p w14:paraId="3CA13BB2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6" w:type="dxa"/>
            <w:vAlign w:val="center"/>
          </w:tcPr>
          <w:p w14:paraId="107C00BF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19D21243" w14:textId="2A35DBB8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71EC2" w14:paraId="40171516" w14:textId="2B136603" w:rsidTr="00A71EC2">
        <w:trPr>
          <w:trHeight w:hRule="exact" w:val="454"/>
        </w:trPr>
        <w:tc>
          <w:tcPr>
            <w:tcW w:w="1596" w:type="dxa"/>
            <w:vAlign w:val="center"/>
          </w:tcPr>
          <w:p w14:paraId="18E997C3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vAlign w:val="center"/>
          </w:tcPr>
          <w:p w14:paraId="546FCD89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602CE3BB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1" w:type="dxa"/>
            <w:vAlign w:val="center"/>
          </w:tcPr>
          <w:p w14:paraId="35295C9E" w14:textId="77777777" w:rsidR="00A71EC2" w:rsidRPr="003D6635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1"/>
                    <w:listEntry w:val="2"/>
                    <w:listEntry w:val="3"/>
                    <w:listEntry w:val="4"/>
                    <w:listEntry w:val="/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FE3AE1">
              <w:rPr>
                <w:sz w:val="24"/>
              </w:rPr>
            </w:r>
            <w:r w:rsidR="00FE3AE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0ED2F184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vAlign w:val="center"/>
          </w:tcPr>
          <w:p w14:paraId="4D881FCE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34" w:type="dxa"/>
            <w:vAlign w:val="center"/>
          </w:tcPr>
          <w:p w14:paraId="7A390D48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6" w:type="dxa"/>
            <w:vAlign w:val="center"/>
          </w:tcPr>
          <w:p w14:paraId="79BF6F20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223D5A7B" w14:textId="2083348D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6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71EC2" w14:paraId="3C943222" w14:textId="26C4EEE9" w:rsidTr="00A71EC2">
        <w:trPr>
          <w:trHeight w:hRule="exact" w:val="454"/>
        </w:trPr>
        <w:tc>
          <w:tcPr>
            <w:tcW w:w="1596" w:type="dxa"/>
            <w:vAlign w:val="center"/>
          </w:tcPr>
          <w:p w14:paraId="5090CD93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  <w:vAlign w:val="center"/>
          </w:tcPr>
          <w:p w14:paraId="5E2B5F69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40F82546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1" w:type="dxa"/>
            <w:vAlign w:val="center"/>
          </w:tcPr>
          <w:p w14:paraId="0ABAB803" w14:textId="77777777" w:rsidR="00A71EC2" w:rsidRPr="003D6635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1"/>
                    <w:listEntry w:val="2"/>
                    <w:listEntry w:val="3"/>
                    <w:listEntry w:val="4"/>
                    <w:listEntry w:val="/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FE3AE1">
              <w:rPr>
                <w:sz w:val="24"/>
              </w:rPr>
            </w:r>
            <w:r w:rsidR="00FE3AE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38320CCE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vAlign w:val="center"/>
          </w:tcPr>
          <w:p w14:paraId="7321F9C6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34" w:type="dxa"/>
            <w:vAlign w:val="center"/>
          </w:tcPr>
          <w:p w14:paraId="797810F2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6" w:type="dxa"/>
            <w:vAlign w:val="center"/>
          </w:tcPr>
          <w:p w14:paraId="0E2F0309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6C0E2C65" w14:textId="2DA73695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7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71EC2" w14:paraId="7BFB8C37" w14:textId="76CA1107" w:rsidTr="00A71EC2">
        <w:trPr>
          <w:trHeight w:hRule="exact" w:val="454"/>
        </w:trPr>
        <w:tc>
          <w:tcPr>
            <w:tcW w:w="1596" w:type="dxa"/>
            <w:vAlign w:val="center"/>
          </w:tcPr>
          <w:p w14:paraId="1C540F3B" w14:textId="77777777" w:rsidR="00A71EC2" w:rsidRPr="00D64997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  <w:rPr>
                <w:b/>
              </w:rPr>
            </w:pPr>
            <w:r w:rsidRPr="00D64997">
              <w:rPr>
                <w:b/>
              </w:rPr>
              <w:t>TOTAUX</w:t>
            </w:r>
          </w:p>
        </w:tc>
        <w:tc>
          <w:tcPr>
            <w:tcW w:w="1655" w:type="dxa"/>
            <w:vAlign w:val="center"/>
          </w:tcPr>
          <w:p w14:paraId="5FD90BD8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24A84D44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1" w:type="dxa"/>
            <w:vAlign w:val="center"/>
          </w:tcPr>
          <w:p w14:paraId="67A8DD7A" w14:textId="77777777" w:rsidR="00A71EC2" w:rsidRPr="003D6635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833" w:type="dxa"/>
            <w:vAlign w:val="center"/>
          </w:tcPr>
          <w:p w14:paraId="54457EDD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vAlign w:val="center"/>
          </w:tcPr>
          <w:p w14:paraId="0920D38F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vAlign w:val="center"/>
          </w:tcPr>
          <w:p w14:paraId="4B60BE4F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6" w:type="dxa"/>
            <w:vAlign w:val="center"/>
          </w:tcPr>
          <w:p w14:paraId="5971C0BA" w14:textId="77777777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40FC40F0" w14:textId="18310A8C" w:rsidR="00A71EC2" w:rsidRDefault="00A71EC2" w:rsidP="001475A3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7C3F025A" w14:textId="77777777" w:rsidR="003D6635" w:rsidRDefault="00D64997" w:rsidP="00D64997">
      <w:pPr>
        <w:tabs>
          <w:tab w:val="left" w:pos="4395"/>
          <w:tab w:val="left" w:pos="8647"/>
        </w:tabs>
        <w:spacing w:before="60"/>
        <w:jc w:val="center"/>
      </w:pPr>
      <w:r>
        <w:t xml:space="preserve">Fait à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9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le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184A37F3" w14:textId="77777777" w:rsidR="00D64997" w:rsidRDefault="00D64997" w:rsidP="00D64997">
      <w:pPr>
        <w:tabs>
          <w:tab w:val="left" w:pos="4395"/>
          <w:tab w:val="left" w:pos="8647"/>
        </w:tabs>
        <w:jc w:val="center"/>
      </w:pPr>
      <w:r>
        <w:t>Certifié sincère et véritable – signature</w:t>
      </w:r>
    </w:p>
    <w:p w14:paraId="7251257D" w14:textId="77777777" w:rsidR="00D64997" w:rsidRDefault="00D64997" w:rsidP="00D64997">
      <w:pPr>
        <w:tabs>
          <w:tab w:val="left" w:pos="4395"/>
          <w:tab w:val="left" w:pos="8647"/>
        </w:tabs>
        <w:jc w:val="center"/>
      </w:pPr>
    </w:p>
    <w:p w14:paraId="2E181FCD" w14:textId="77777777" w:rsidR="00D64997" w:rsidRDefault="00D64997" w:rsidP="00D64997">
      <w:pPr>
        <w:tabs>
          <w:tab w:val="left" w:pos="4395"/>
          <w:tab w:val="left" w:pos="8647"/>
        </w:tabs>
        <w:jc w:val="center"/>
      </w:pPr>
    </w:p>
    <w:p w14:paraId="6E88CAD2" w14:textId="77777777" w:rsidR="00D64997" w:rsidRPr="00257C75" w:rsidRDefault="00D64997" w:rsidP="00D64997">
      <w:pPr>
        <w:tabs>
          <w:tab w:val="left" w:pos="4395"/>
          <w:tab w:val="left" w:pos="8647"/>
        </w:tabs>
        <w:jc w:val="right"/>
      </w:pPr>
      <w:r>
        <w:t xml:space="preserve">Page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de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sectPr w:rsidR="00D64997" w:rsidRPr="00257C75" w:rsidSect="00D64997">
      <w:pgSz w:w="16838" w:h="11906" w:orient="landscape"/>
      <w:pgMar w:top="680" w:right="96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4Ypvq4bN5Toi5DummRXYbdcAtBy30jHQBOd+EZLrRvJsaXVLLfvUOflI1bQPBUsqLea7tdLpbpb/LyiRAI/Zw==" w:salt="36/j8qR/rzZKfJtKOQZf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97"/>
    <w:rsid w:val="00257C75"/>
    <w:rsid w:val="003D6635"/>
    <w:rsid w:val="00484297"/>
    <w:rsid w:val="00693263"/>
    <w:rsid w:val="00864A60"/>
    <w:rsid w:val="00967B0E"/>
    <w:rsid w:val="009C4456"/>
    <w:rsid w:val="009D0003"/>
    <w:rsid w:val="00A71EC2"/>
    <w:rsid w:val="00D64997"/>
    <w:rsid w:val="00E752C7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E3026"/>
  <w15:docId w15:val="{CF56965E-7B97-4DD7-AC67-A4808F66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D66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6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Bernadette Furstenberger</cp:lastModifiedBy>
  <cp:revision>3</cp:revision>
  <cp:lastPrinted>2020-07-29T13:03:00Z</cp:lastPrinted>
  <dcterms:created xsi:type="dcterms:W3CDTF">2020-03-04T08:23:00Z</dcterms:created>
  <dcterms:modified xsi:type="dcterms:W3CDTF">2020-07-29T13:07:00Z</dcterms:modified>
</cp:coreProperties>
</file>